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D3AFAB8" w:rsidR="00152A13" w:rsidRPr="00856508" w:rsidRDefault="009011F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6DF4E64" w:rsidR="00527FC7" w:rsidRPr="00856508" w:rsidRDefault="00527FC7" w:rsidP="00736A87">
            <w:pPr>
              <w:tabs>
                <w:tab w:val="left" w:pos="1695"/>
              </w:tabs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</w:t>
            </w:r>
            <w:r w:rsidR="009011F6">
              <w:rPr>
                <w:rFonts w:ascii="Tahoma" w:hAnsi="Tahoma" w:cs="Tahoma"/>
                <w:u w:val="single"/>
              </w:rPr>
              <w:t>e</w:t>
            </w:r>
            <w:r w:rsidR="009011F6" w:rsidRPr="009011F6">
              <w:rPr>
                <w:rFonts w:ascii="Tahoma" w:hAnsi="Tahoma" w:cs="Tahoma"/>
              </w:rPr>
              <w:t xml:space="preserve">: </w:t>
            </w:r>
            <w:r w:rsidR="00736A87">
              <w:rPr>
                <w:rFonts w:ascii="Tahoma" w:hAnsi="Tahoma" w:cs="Tahoma"/>
              </w:rPr>
              <w:t>José Luis Ortega Flores</w:t>
            </w:r>
          </w:p>
          <w:p w14:paraId="305A4118" w14:textId="77777777" w:rsidR="009011F6" w:rsidRPr="00996E93" w:rsidRDefault="009011F6" w:rsidP="009011F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17FF45D" w14:textId="77777777" w:rsidR="009011F6" w:rsidRPr="00856508" w:rsidRDefault="009011F6" w:rsidP="009011F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07B3C88" w:rsidR="00BE4E1F" w:rsidRDefault="00BA3E7F" w:rsidP="00736A87">
            <w:pPr>
              <w:tabs>
                <w:tab w:val="left" w:pos="2430"/>
              </w:tabs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36A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ab/>
            </w:r>
            <w:r w:rsid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36A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Trabajo Social</w:t>
            </w:r>
          </w:p>
          <w:p w14:paraId="3E0D423A" w14:textId="7F9D95A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36A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            </w:t>
            </w:r>
            <w:r w:rsid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="00736A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1993 a </w:t>
            </w:r>
            <w:r w:rsid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diciembre</w:t>
            </w:r>
            <w:r w:rsidR="00736A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1997</w:t>
            </w:r>
          </w:p>
          <w:p w14:paraId="1DB281C4" w14:textId="5B838B13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36A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Facultad de Trabajo Social / Universidad Autónoma de Coahuila</w:t>
            </w:r>
          </w:p>
          <w:p w14:paraId="12688D69" w14:textId="77777777" w:rsidR="00900297" w:rsidRPr="009011F6" w:rsidRDefault="00900297" w:rsidP="009011F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011F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757946F" w:rsidR="008C34DF" w:rsidRPr="009011F6" w:rsidRDefault="00BA3E7F" w:rsidP="00654034">
            <w:pPr>
              <w:tabs>
                <w:tab w:val="left" w:pos="6405"/>
              </w:tabs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Empresa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36A87" w:rsidRPr="009011F6">
              <w:rPr>
                <w:rFonts w:ascii="Tahoma" w:hAnsi="Tahoma" w:cs="Tahoma"/>
              </w:rPr>
              <w:t xml:space="preserve">    Operadora La Sierra GM de Saltillo de Rl de CV</w:t>
            </w:r>
            <w:r w:rsidR="00654034" w:rsidRPr="009011F6">
              <w:rPr>
                <w:rFonts w:ascii="Tahoma" w:hAnsi="Tahoma" w:cs="Tahoma"/>
              </w:rPr>
              <w:t xml:space="preserve"> / Pollo Feliz</w:t>
            </w:r>
            <w:r w:rsidR="00654034" w:rsidRPr="009011F6">
              <w:rPr>
                <w:rFonts w:ascii="Tahoma" w:hAnsi="Tahoma" w:cs="Tahoma"/>
              </w:rPr>
              <w:tab/>
            </w:r>
          </w:p>
          <w:p w14:paraId="28383F74" w14:textId="65E62B42" w:rsidR="00BA3E7F" w:rsidRPr="009011F6" w:rsidRDefault="00BA3E7F" w:rsidP="00552D21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Periodo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54034" w:rsidRPr="009011F6">
              <w:rPr>
                <w:rFonts w:ascii="Tahoma" w:hAnsi="Tahoma" w:cs="Tahoma"/>
              </w:rPr>
              <w:t xml:space="preserve">      Julio – </w:t>
            </w:r>
            <w:r w:rsidR="009011F6" w:rsidRPr="009011F6">
              <w:rPr>
                <w:rFonts w:ascii="Tahoma" w:hAnsi="Tahoma" w:cs="Tahoma"/>
              </w:rPr>
              <w:t>septiembre</w:t>
            </w:r>
            <w:r w:rsidR="00654034" w:rsidRPr="009011F6">
              <w:rPr>
                <w:rFonts w:ascii="Tahoma" w:hAnsi="Tahoma" w:cs="Tahoma"/>
              </w:rPr>
              <w:t xml:space="preserve"> 2023</w:t>
            </w:r>
          </w:p>
          <w:p w14:paraId="10E7067B" w14:textId="439E9E3B" w:rsidR="00BA3E7F" w:rsidRPr="009011F6" w:rsidRDefault="00BA3E7F" w:rsidP="00552D21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Cargo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54034" w:rsidRPr="009011F6">
              <w:rPr>
                <w:rFonts w:ascii="Tahoma" w:hAnsi="Tahoma" w:cs="Tahoma"/>
              </w:rPr>
              <w:t xml:space="preserve">        Gerente de Sucursal</w:t>
            </w:r>
          </w:p>
          <w:p w14:paraId="65A12313" w14:textId="71CB7F65" w:rsidR="00654034" w:rsidRPr="009011F6" w:rsidRDefault="00654034" w:rsidP="00552D21">
            <w:pPr>
              <w:jc w:val="both"/>
              <w:rPr>
                <w:rFonts w:ascii="Tahoma" w:hAnsi="Tahoma" w:cs="Tahoma"/>
              </w:rPr>
            </w:pPr>
          </w:p>
          <w:p w14:paraId="4DF29628" w14:textId="5794885B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Empresa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Oxxo Gas Saltillo</w:t>
            </w:r>
          </w:p>
          <w:p w14:paraId="6E774F40" w14:textId="783FE3D8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Periodo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  </w:t>
            </w:r>
            <w:r w:rsidR="009011F6" w:rsidRPr="009011F6">
              <w:rPr>
                <w:rFonts w:ascii="Tahoma" w:hAnsi="Tahoma" w:cs="Tahoma"/>
              </w:rPr>
              <w:t>mayo</w:t>
            </w:r>
            <w:r w:rsidRPr="009011F6">
              <w:rPr>
                <w:rFonts w:ascii="Tahoma" w:hAnsi="Tahoma" w:cs="Tahoma"/>
              </w:rPr>
              <w:t xml:space="preserve"> 2023</w:t>
            </w:r>
          </w:p>
          <w:p w14:paraId="72283877" w14:textId="4614DF09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Cargo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    Jefe de turno</w:t>
            </w:r>
          </w:p>
          <w:p w14:paraId="4E5458D7" w14:textId="14E121C6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</w:p>
          <w:p w14:paraId="7FE28F1C" w14:textId="29BD48FE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Empresa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Secretar</w:t>
            </w:r>
            <w:r w:rsidR="009011F6" w:rsidRPr="009011F6">
              <w:rPr>
                <w:rFonts w:ascii="Tahoma" w:hAnsi="Tahoma" w:cs="Tahoma"/>
              </w:rPr>
              <w:t>í</w:t>
            </w:r>
            <w:r w:rsidRPr="009011F6">
              <w:rPr>
                <w:rFonts w:ascii="Tahoma" w:hAnsi="Tahoma" w:cs="Tahoma"/>
              </w:rPr>
              <w:t>a de Cultura / Gobierno del Estado de Coahuila de Zaragoza</w:t>
            </w:r>
          </w:p>
          <w:p w14:paraId="31991DCF" w14:textId="5DA60141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Periodo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  Agosto del 2014 </w:t>
            </w:r>
            <w:r w:rsidR="009011F6" w:rsidRPr="009011F6">
              <w:rPr>
                <w:rFonts w:ascii="Tahoma" w:hAnsi="Tahoma" w:cs="Tahoma"/>
              </w:rPr>
              <w:t>– Agosto</w:t>
            </w:r>
            <w:r w:rsidRPr="009011F6">
              <w:rPr>
                <w:rFonts w:ascii="Tahoma" w:hAnsi="Tahoma" w:cs="Tahoma"/>
              </w:rPr>
              <w:t xml:space="preserve"> del 2021</w:t>
            </w:r>
          </w:p>
          <w:p w14:paraId="5A1952C2" w14:textId="448AF14E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Cargo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    Jefe de Evaluación y Seguimiento</w:t>
            </w:r>
          </w:p>
          <w:p w14:paraId="76159243" w14:textId="349918E4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</w:p>
          <w:p w14:paraId="2CDC2A8B" w14:textId="21581D3F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Empresa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Grúas San José S. A. de C. V.</w:t>
            </w:r>
          </w:p>
          <w:p w14:paraId="1558CFF8" w14:textId="4C66C08B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Periodo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  Febrero </w:t>
            </w:r>
            <w:r w:rsidR="009011F6" w:rsidRPr="009011F6">
              <w:rPr>
                <w:rFonts w:ascii="Tahoma" w:hAnsi="Tahoma" w:cs="Tahoma"/>
              </w:rPr>
              <w:t>– Julio</w:t>
            </w:r>
            <w:r w:rsidRPr="009011F6">
              <w:rPr>
                <w:rFonts w:ascii="Tahoma" w:hAnsi="Tahoma" w:cs="Tahoma"/>
              </w:rPr>
              <w:t xml:space="preserve"> del 2014</w:t>
            </w:r>
          </w:p>
          <w:p w14:paraId="0B2F1CC9" w14:textId="1CF5795A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Cargo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     Gerente de Tráfico y Logística</w:t>
            </w:r>
          </w:p>
          <w:p w14:paraId="03D63F93" w14:textId="4D51A8BE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</w:p>
          <w:p w14:paraId="7FFE8380" w14:textId="103D37E8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Empresa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Sistema DIF Saltillo / Municipio de Saltillo, Coahuila </w:t>
            </w:r>
          </w:p>
          <w:p w14:paraId="6207D1EA" w14:textId="17967A54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Periodo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  Marzo del 2003 </w:t>
            </w:r>
            <w:r w:rsidR="009011F6" w:rsidRPr="009011F6">
              <w:rPr>
                <w:rFonts w:ascii="Tahoma" w:hAnsi="Tahoma" w:cs="Tahoma"/>
              </w:rPr>
              <w:t>– Enero</w:t>
            </w:r>
            <w:r w:rsidRPr="009011F6">
              <w:rPr>
                <w:rFonts w:ascii="Tahoma" w:hAnsi="Tahoma" w:cs="Tahoma"/>
              </w:rPr>
              <w:t xml:space="preserve"> del 2014</w:t>
            </w:r>
          </w:p>
          <w:p w14:paraId="610CE721" w14:textId="0913472F" w:rsidR="00654034" w:rsidRPr="009011F6" w:rsidRDefault="00654034" w:rsidP="00654034">
            <w:pPr>
              <w:jc w:val="both"/>
              <w:rPr>
                <w:rFonts w:ascii="Tahoma" w:hAnsi="Tahoma" w:cs="Tahoma"/>
              </w:rPr>
            </w:pPr>
            <w:r w:rsidRPr="009011F6">
              <w:rPr>
                <w:rFonts w:ascii="Tahoma" w:hAnsi="Tahoma" w:cs="Tahoma"/>
              </w:rPr>
              <w:t>Cargo</w:t>
            </w:r>
            <w:r w:rsidR="009011F6" w:rsidRPr="009011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9011F6">
              <w:rPr>
                <w:rFonts w:ascii="Tahoma" w:hAnsi="Tahoma" w:cs="Tahoma"/>
              </w:rPr>
              <w:t xml:space="preserve">        Coordinador de Área / Secretario Técnico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DA1D" w14:textId="77777777" w:rsidR="00622AC1" w:rsidRDefault="00622AC1" w:rsidP="00527FC7">
      <w:pPr>
        <w:spacing w:after="0" w:line="240" w:lineRule="auto"/>
      </w:pPr>
      <w:r>
        <w:separator/>
      </w:r>
    </w:p>
  </w:endnote>
  <w:endnote w:type="continuationSeparator" w:id="0">
    <w:p w14:paraId="41579E55" w14:textId="77777777" w:rsidR="00622AC1" w:rsidRDefault="00622AC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EF27" w14:textId="77777777" w:rsidR="00622AC1" w:rsidRDefault="00622AC1" w:rsidP="00527FC7">
      <w:pPr>
        <w:spacing w:after="0" w:line="240" w:lineRule="auto"/>
      </w:pPr>
      <w:r>
        <w:separator/>
      </w:r>
    </w:p>
  </w:footnote>
  <w:footnote w:type="continuationSeparator" w:id="0">
    <w:p w14:paraId="43970BE8" w14:textId="77777777" w:rsidR="00622AC1" w:rsidRDefault="00622AC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13033">
    <w:abstractNumId w:val="7"/>
  </w:num>
  <w:num w:numId="2" w16cid:durableId="1407801221">
    <w:abstractNumId w:val="7"/>
  </w:num>
  <w:num w:numId="3" w16cid:durableId="2145341846">
    <w:abstractNumId w:val="6"/>
  </w:num>
  <w:num w:numId="4" w16cid:durableId="1286738257">
    <w:abstractNumId w:val="5"/>
  </w:num>
  <w:num w:numId="5" w16cid:durableId="1321545909">
    <w:abstractNumId w:val="2"/>
  </w:num>
  <w:num w:numId="6" w16cid:durableId="1579049652">
    <w:abstractNumId w:val="3"/>
  </w:num>
  <w:num w:numId="7" w16cid:durableId="350573096">
    <w:abstractNumId w:val="4"/>
  </w:num>
  <w:num w:numId="8" w16cid:durableId="1485702694">
    <w:abstractNumId w:val="1"/>
  </w:num>
  <w:num w:numId="9" w16cid:durableId="77891007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2B8C"/>
    <w:rsid w:val="00584927"/>
    <w:rsid w:val="005876F2"/>
    <w:rsid w:val="005A148D"/>
    <w:rsid w:val="005A25DC"/>
    <w:rsid w:val="005B37FE"/>
    <w:rsid w:val="005E2CC5"/>
    <w:rsid w:val="00622AC1"/>
    <w:rsid w:val="00622EAA"/>
    <w:rsid w:val="006302B4"/>
    <w:rsid w:val="00654034"/>
    <w:rsid w:val="00657567"/>
    <w:rsid w:val="006651E9"/>
    <w:rsid w:val="006740E6"/>
    <w:rsid w:val="006B6958"/>
    <w:rsid w:val="006C4EC8"/>
    <w:rsid w:val="006F5477"/>
    <w:rsid w:val="00731BF4"/>
    <w:rsid w:val="00732A5C"/>
    <w:rsid w:val="00736A87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11F6"/>
    <w:rsid w:val="0091120B"/>
    <w:rsid w:val="009440D1"/>
    <w:rsid w:val="00947B64"/>
    <w:rsid w:val="00977765"/>
    <w:rsid w:val="009A776F"/>
    <w:rsid w:val="009B5D88"/>
    <w:rsid w:val="009B7550"/>
    <w:rsid w:val="009D39D4"/>
    <w:rsid w:val="009E6866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0CD2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0D64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55D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2024-05-02T01:33:00Z</dcterms:created>
  <dcterms:modified xsi:type="dcterms:W3CDTF">2024-06-03T16:38:00Z</dcterms:modified>
</cp:coreProperties>
</file>